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附件1</w:t>
      </w:r>
    </w:p>
    <w:p>
      <w:pPr>
        <w:spacing w:line="520" w:lineRule="exact"/>
        <w:jc w:val="center"/>
        <w:rPr>
          <w:rFonts w:hint="eastAsia" w:ascii="黑体" w:hAnsi="黑体" w:eastAsia="黑体" w:cs="黑体"/>
        </w:rPr>
      </w:pP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68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陕西省大型制造业企业研发经费投入</w:t>
      </w:r>
    </w:p>
    <w:p>
      <w:pPr>
        <w:spacing w:line="680" w:lineRule="exact"/>
        <w:jc w:val="center"/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奖补资金申请报告（封面）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企业名称：（加盖公章）</w:t>
      </w: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企业地址：</w:t>
      </w: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联</w:t>
      </w:r>
      <w:r>
        <w:rPr>
          <w:rFonts w:hint="eastAsia" w:eastAsia="仿宋_GB2312"/>
        </w:rPr>
        <w:t xml:space="preserve"> </w:t>
      </w:r>
      <w:r>
        <w:rPr>
          <w:rFonts w:eastAsia="仿宋_GB2312"/>
        </w:rPr>
        <w:t>系</w:t>
      </w:r>
      <w:r>
        <w:rPr>
          <w:rFonts w:hint="eastAsia" w:eastAsia="仿宋_GB2312"/>
        </w:rPr>
        <w:t xml:space="preserve"> </w:t>
      </w:r>
      <w:r>
        <w:rPr>
          <w:rFonts w:eastAsia="仿宋_GB2312"/>
        </w:rPr>
        <w:t>人：</w:t>
      </w:r>
    </w:p>
    <w:p>
      <w:pPr>
        <w:ind w:firstLine="1257" w:firstLineChars="393"/>
        <w:rPr>
          <w:rFonts w:eastAsia="仿宋_GB2312"/>
        </w:rPr>
      </w:pPr>
      <w:r>
        <w:rPr>
          <w:rFonts w:eastAsia="仿宋_GB2312"/>
        </w:rPr>
        <w:t>座机及手机：</w:t>
      </w:r>
    </w:p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NzM3OTgzZDU5NDdmMjIwNjYxN2EzZTFmYTZlZWQifQ=="/>
  </w:docVars>
  <w:rsids>
    <w:rsidRoot w:val="758A4F03"/>
    <w:rsid w:val="758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2023-05-15T03:00:00Z</dcterms:created>
  <dc:creator>7014</dc:creator>
  <cp:lastModifiedBy>7014</cp:lastModifiedBy>
  <dcterms:modified xsi:type="dcterms:W3CDTF">2023-05-15T03:01:56Z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4F4BEA1B509F439395933D8A4BF02222_11</vt:lpwstr>
  </property>
</Properties>
</file>